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jc w:val="right"/>
        <w:rPr/>
      </w:pPr>
      <w:r w:rsidDel="00000000" w:rsidR="00000000" w:rsidRPr="00000000">
        <w:rPr>
          <w:rtl w:val="0"/>
        </w:rPr>
        <w:t xml:space="preserve">Zabrze, dnia ......................... r.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 Dyrektora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Zespołu Szkół nr 18 w Zabrzu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ul. Sitki 55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41-810 Zabrze</w:t>
      </w:r>
    </w:p>
    <w:p w:rsidR="00000000" w:rsidDel="00000000" w:rsidP="00000000" w:rsidRDefault="00000000" w:rsidRPr="00000000" w14:paraId="00000006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WNIOSEK OSOBY FIZYCZNEJ O REALIZACJĘ PRAWA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[proszę odpowiednio zaznaczyć symbolem X]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lineRule="auto"/>
        <w:ind w:left="20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Dostępu do danych oraz uzyskania informacji (na podstawie art. 15 RODO)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Do sprostowania danych (na podstawie art. 16 RODO)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Do usunięcia danych („prawo do bycia zapomnianym”) (na podstawie art. 17 RODO)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Do ograniczenia przetwarzania (na podstawie art. 18 RODO)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Do przenoszenia danych do innego Administratora (na podstawie art. 20 RODO)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Do sprzeciwu wobec przetwarzania danych (na podstawie art. 21 RODO)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Do niepodlegania pod decyzje oparte na zautomatyzowanym przetwarzaniu, w tym profilowaniu (na podstawie art. 22 RODO)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Do uzyskania kopii danych (na podstawie art. 15 RODO)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Na podstawie art. 12–22 Rozporządzenia Parlamentu Europejskiego i Rady (UE) 2016/679 z dnia 27 kwietnia 2016 r. (RODO) w sprawie ochrony osób fizycznych w związku z przetwarzaniem danych osobowych i w sprawie swobodnego przepływu takich danych, proszę o realizację praw w związku z przetwarzaniem moich danych osobowych / danych osobowych mojego dziecka (jako rodzica / opiekuna prawnego):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I. Dane osoby wnioskującej niezbędne do identyfikacji w zbiorach Administratora: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Imię: 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Nazwisko: 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Adres e-mail / numer telefonu: 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II. Dodatkowe informacje umożliwiające identyfikację osoby przez Administratora (np. status: uczeń / słuchacz / pracownik / rodzic, klasa / rok szkolny):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III. Uzasadnienie wniosku: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lineRule="auto"/>
        <w:rPr/>
      </w:pPr>
      <w:r w:rsidDel="00000000" w:rsidR="00000000" w:rsidRPr="00000000">
        <w:rPr>
          <w:rtl w:val="0"/>
        </w:rPr>
        <w:t xml:space="preserve">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IV. Wnioskowany sposób odbioru odpowiedzi/danych: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Osobiście w sekretariacie jednostki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Listownie na adres: 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Pocztą elektroniczną na podany adres e-mail: 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  <w:t xml:space="preserve">☐ Za pośrednictwem publicznej usługi rejestrowanego doręczenia elektronicznego (e-Doręczenia) na adres: ........................................................................................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lineRule="auto"/>
        <w:ind w:left="20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right"/>
        <w:rPr/>
      </w:pPr>
      <w:r w:rsidDel="00000000" w:rsidR="00000000" w:rsidRPr="00000000">
        <w:rPr>
          <w:rtl w:val="0"/>
        </w:rPr>
        <w:t xml:space="preserve">......................................................................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0" w:lineRule="auto"/>
        <w:jc w:val="right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(czytelny podpis osoby składającej wniosek)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00" w:firstLine="0"/>
        <w:rPr>
          <w:b w:val="1"/>
          <w:bCs w:val="1"/>
          <w:sz w:val="18"/>
          <w:szCs w:val="1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Wyjaśnienia: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300" w:hanging="360"/>
      </w:pPr>
      <w:r w:rsidDel="00000000" w:rsidR="00000000" w:rsidRPr="00000000">
        <w:rPr>
          <w:sz w:val="18"/>
          <w:szCs w:val="18"/>
          <w:rtl w:val="0"/>
        </w:rPr>
        <w:t xml:space="preserve">Prosimy o czytelne wypełnienie formularza DRUKOWANYMI LITERAMI.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sz w:val="18"/>
          <w:szCs w:val="18"/>
          <w:rtl w:val="0"/>
        </w:rPr>
        <w:t xml:space="preserve">Administrator ma prawo odmówić przekazania danych lub zmienić formę odbioru w sytuacji, kiedy nie jest w stanie prawidłowo zidentyfikować osoby wnioskującej.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sz w:val="18"/>
          <w:szCs w:val="18"/>
          <w:rtl w:val="0"/>
        </w:rPr>
        <w:t xml:space="preserve">Na potrzeby rozpatrzenia wniosku i jego dalszej realizacji może być wymagane podanie dodatkowych danych Pani/Pana identyfikujących.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sz w:val="18"/>
          <w:szCs w:val="18"/>
          <w:rtl w:val="0"/>
        </w:rPr>
        <w:t xml:space="preserve">W sytuacji, kiedy żądania osoby zostaną uznane za ewidentnie nieuzasadnione lub nadmierne, Administrator może pobrać opłatę stosowną do kosztów udzielenia odpowiedzi, informując wcześniej osobę wnioskującą o wysokości opłaty.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300" w:hanging="360"/>
      </w:pPr>
      <w:r w:rsidDel="00000000" w:rsidR="00000000" w:rsidRPr="00000000">
        <w:rPr>
          <w:sz w:val="18"/>
          <w:szCs w:val="18"/>
          <w:rtl w:val="0"/>
        </w:rPr>
        <w:t xml:space="preserve">Szczegółowe informacje na temat udzielania odpowiedzi można uzyskać poprzez kontakt z naszym Inspektorem Ochrony Danych, Panią Patrycją Hładoń pod numerem telefonu: +48 668 416 144 lub e-mail: patrycja@informatics.jaworzno.pl.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300" w:hanging="360"/>
      </w:pPr>
      <w:r w:rsidDel="00000000" w:rsidR="00000000" w:rsidRPr="00000000">
        <w:rPr>
          <w:sz w:val="18"/>
          <w:szCs w:val="18"/>
          <w:rtl w:val="0"/>
        </w:rPr>
        <w:t xml:space="preserve">Odpowiedź na zgłoszenie zostanie udzielona niezwłocznie, nie później niż w ciągu miesiąca od jego otrzymania. W razie konieczności przedłużenia tego terminu, Administrator poinformuje osobę składającą wniosek o przyczynach takiego przedłużenia.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30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